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FF302D" w14:textId="18446ADF" w:rsidR="00E25A45" w:rsidRPr="00EB1864" w:rsidRDefault="00E25A45">
      <w:pPr>
        <w:rPr>
          <w:sz w:val="40"/>
          <w:szCs w:val="40"/>
        </w:rPr>
      </w:pPr>
      <w:r w:rsidRPr="00EB1864">
        <w:rPr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Wham</w:t>
      </w:r>
      <w:r w:rsidR="004D283C">
        <w:rPr>
          <w:color w:val="FF0000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EB1864">
        <w:rPr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Wham</w:t>
      </w:r>
      <w:proofErr w:type="spellEnd"/>
      <w:r w:rsidRPr="00EB1864">
        <w:rPr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Wijnactie 202</w:t>
      </w:r>
      <w:r w:rsidR="00956202">
        <w:rPr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</w:p>
    <w:p w14:paraId="78E7E2F2" w14:textId="77777777" w:rsidR="00E25A45" w:rsidRDefault="00E25A45"/>
    <w:p w14:paraId="72FA4B62" w14:textId="77777777" w:rsidR="00E25A45" w:rsidRDefault="00E25A45">
      <w:r>
        <w:t xml:space="preserve">Hallo </w:t>
      </w:r>
      <w:r w:rsidR="00EB1864">
        <w:t>beste volleybalvrienden,</w:t>
      </w:r>
    </w:p>
    <w:p w14:paraId="10DC458C" w14:textId="0866BF21" w:rsidR="005A2137" w:rsidRDefault="00956202">
      <w:r>
        <w:t xml:space="preserve">Na de succesvolle introductie in 2020 hebben we besloten ook dit jaar een Wham </w:t>
      </w:r>
      <w:proofErr w:type="spellStart"/>
      <w:r>
        <w:t>Wham</w:t>
      </w:r>
      <w:proofErr w:type="spellEnd"/>
      <w:r>
        <w:t xml:space="preserve"> wijnactie op touw te zetten.</w:t>
      </w:r>
    </w:p>
    <w:p w14:paraId="11860FB6" w14:textId="55A68E18" w:rsidR="00E25A45" w:rsidRDefault="00956202">
      <w:r>
        <w:t xml:space="preserve">Ook dit jaar bieden we jullie de mogelijkheid </w:t>
      </w:r>
      <w:r w:rsidR="00E25A45">
        <w:t xml:space="preserve">een keuze te maken uit een aantal </w:t>
      </w:r>
      <w:r w:rsidR="005A2137">
        <w:t xml:space="preserve">mooie, betaalbare </w:t>
      </w:r>
      <w:r w:rsidR="00E25A45">
        <w:t xml:space="preserve">wijnen.  </w:t>
      </w:r>
      <w:r>
        <w:t xml:space="preserve"> Je kunt je bestelling doorgeven tot uiterlijk </w:t>
      </w:r>
      <w:r w:rsidR="009A7F28">
        <w:t>donderdag 16</w:t>
      </w:r>
      <w:r>
        <w:t xml:space="preserve"> december.</w:t>
      </w:r>
    </w:p>
    <w:p w14:paraId="5F157941" w14:textId="109497B2" w:rsidR="00E25A45" w:rsidRDefault="00E25A45">
      <w:r>
        <w:t xml:space="preserve">In de bijlage </w:t>
      </w:r>
      <w:r w:rsidR="005A2137">
        <w:t>vinden jullie een beschrijving van de wijnen</w:t>
      </w:r>
      <w:r>
        <w:t xml:space="preserve">, de afkomst en enkele tips </w:t>
      </w:r>
      <w:r w:rsidR="005A2137">
        <w:t>om optimaal te genieten van deze wijnen</w:t>
      </w:r>
      <w:r>
        <w:t>.</w:t>
      </w:r>
    </w:p>
    <w:p w14:paraId="2E69F00F" w14:textId="119D4D21" w:rsidR="00956202" w:rsidRDefault="00956202">
      <w:r>
        <w:t>M</w:t>
      </w:r>
      <w:r w:rsidR="00E25A45">
        <w:t xml:space="preserve">et het oog op de naderende feestdagen </w:t>
      </w:r>
      <w:r>
        <w:t xml:space="preserve">hebben we dit jaar een </w:t>
      </w:r>
      <w:r w:rsidR="00E25A45">
        <w:t xml:space="preserve">heerlijke </w:t>
      </w:r>
      <w:r>
        <w:t>Prosecco</w:t>
      </w:r>
      <w:r w:rsidR="00E25A45">
        <w:t xml:space="preserve"> aan </w:t>
      </w:r>
      <w:r w:rsidR="005A2137">
        <w:t xml:space="preserve">de </w:t>
      </w:r>
      <w:r>
        <w:t xml:space="preserve">lijst </w:t>
      </w:r>
      <w:r w:rsidR="00E25A45">
        <w:t>toegevoegd.</w:t>
      </w:r>
      <w:r w:rsidR="00EB1864">
        <w:t xml:space="preserve">  </w:t>
      </w:r>
    </w:p>
    <w:p w14:paraId="55D99F09" w14:textId="64EE8B7C" w:rsidR="00E25A45" w:rsidRDefault="00956202">
      <w:r>
        <w:t xml:space="preserve">Alle wijnen zijn </w:t>
      </w:r>
      <w:r w:rsidR="00EB1864">
        <w:t>per fles of doos van 6 te bestellen.</w:t>
      </w:r>
    </w:p>
    <w:p w14:paraId="18B6EFBE" w14:textId="3318CBF0" w:rsidR="00E25A45" w:rsidRDefault="00EB1864">
      <w:r>
        <w:t xml:space="preserve">Per betaalde fles wijn zal een klein bedrag in de clubkas van </w:t>
      </w:r>
      <w:proofErr w:type="spellStart"/>
      <w:r>
        <w:t>Wham</w:t>
      </w:r>
      <w:r w:rsidR="00DD3A8F" w:rsidRPr="00DD3A8F">
        <w:rPr>
          <w:color w:val="FF0000"/>
        </w:rPr>
        <w:t>-</w:t>
      </w:r>
      <w:r>
        <w:t>Wham</w:t>
      </w:r>
      <w:proofErr w:type="spellEnd"/>
      <w:r>
        <w:t xml:space="preserve"> worden gestort.</w:t>
      </w:r>
    </w:p>
    <w:p w14:paraId="3D180CD6" w14:textId="77777777" w:rsidR="00E25A45" w:rsidRDefault="00E25A45"/>
    <w:p w14:paraId="5EB14C26" w14:textId="77777777" w:rsidR="00E25A45" w:rsidRPr="00EB1864" w:rsidRDefault="00E25A45">
      <w:pPr>
        <w:rPr>
          <w:u w:val="single"/>
        </w:rPr>
      </w:pPr>
      <w:r w:rsidRPr="00EB1864">
        <w:rPr>
          <w:u w:val="single"/>
        </w:rPr>
        <w:t>Hoe werkt het:</w:t>
      </w:r>
    </w:p>
    <w:p w14:paraId="28D0FD32" w14:textId="08D9F0AD" w:rsidR="00E25A45" w:rsidRDefault="005A2137" w:rsidP="00E25A45">
      <w:pPr>
        <w:pStyle w:val="Lijstalinea"/>
        <w:numPr>
          <w:ilvl w:val="0"/>
          <w:numId w:val="1"/>
        </w:numPr>
      </w:pPr>
      <w:r>
        <w:t xml:space="preserve">Bestellen kan tot </w:t>
      </w:r>
      <w:r w:rsidR="00E25A45">
        <w:t>uite</w:t>
      </w:r>
      <w:r>
        <w:t>r</w:t>
      </w:r>
      <w:r w:rsidR="00E25A45">
        <w:t>lijk 1</w:t>
      </w:r>
      <w:r w:rsidR="009A7F28">
        <w:t>6</w:t>
      </w:r>
      <w:r w:rsidR="00E25A45">
        <w:t xml:space="preserve"> december</w:t>
      </w:r>
      <w:r w:rsidR="00DD3A8F">
        <w:t xml:space="preserve"> </w:t>
      </w:r>
      <w:r w:rsidR="00DD3A8F" w:rsidRPr="00CE70FA">
        <w:t>202</w:t>
      </w:r>
      <w:r w:rsidR="00956202">
        <w:t>1</w:t>
      </w:r>
      <w:r>
        <w:t>, gebruik hiervoor het</w:t>
      </w:r>
      <w:r w:rsidR="00E25A45">
        <w:t xml:space="preserve"> bestelformulier</w:t>
      </w:r>
      <w:r w:rsidR="00DD3A8F">
        <w:t>.</w:t>
      </w:r>
    </w:p>
    <w:p w14:paraId="748E25E0" w14:textId="0EFB5628" w:rsidR="00E25A45" w:rsidRDefault="00E25A45" w:rsidP="00E25A45">
      <w:pPr>
        <w:pStyle w:val="Lijstalinea"/>
        <w:numPr>
          <w:ilvl w:val="0"/>
          <w:numId w:val="1"/>
        </w:numPr>
      </w:pPr>
      <w:r>
        <w:t>Als op 1</w:t>
      </w:r>
      <w:r w:rsidR="00956202">
        <w:t>7</w:t>
      </w:r>
      <w:r>
        <w:t xml:space="preserve"> december alle bestellingen bekend zijn zullen ze worden afgeleverd op een centraal adres.   We zullen jullie t.z.t. laten weten waar dat is en hoe de distributie </w:t>
      </w:r>
      <w:r w:rsidR="005A2137">
        <w:t xml:space="preserve">en de betaling </w:t>
      </w:r>
      <w:r>
        <w:t>zal plaats vinden.</w:t>
      </w:r>
    </w:p>
    <w:p w14:paraId="0C5003DB" w14:textId="6DA001A4" w:rsidR="00E25A45" w:rsidRDefault="00E25A45" w:rsidP="00E25A45">
      <w:pPr>
        <w:pStyle w:val="Lijstalinea"/>
        <w:numPr>
          <w:ilvl w:val="0"/>
          <w:numId w:val="1"/>
        </w:numPr>
      </w:pPr>
      <w:r>
        <w:t>Betaling bij aflevering mogelijk via overschrijving of middels een Tikkie.  Contant kan ook, maar heeft niet onze voorkeur.</w:t>
      </w:r>
    </w:p>
    <w:p w14:paraId="1200479B" w14:textId="77777777" w:rsidR="00A333B6" w:rsidRDefault="00A333B6" w:rsidP="00956202">
      <w:pPr>
        <w:pStyle w:val="Lijstalinea"/>
      </w:pPr>
    </w:p>
    <w:p w14:paraId="7C8E2B28" w14:textId="68C61429" w:rsidR="00A333B6" w:rsidRDefault="00A333B6" w:rsidP="00A333B6">
      <w:r>
        <w:t>Je bestelformulier kun je sturen naar</w:t>
      </w:r>
      <w:r>
        <w:br/>
      </w:r>
      <w:hyperlink r:id="rId5" w:history="1">
        <w:r w:rsidRPr="002A64C8">
          <w:rPr>
            <w:rStyle w:val="Hyperlink"/>
          </w:rPr>
          <w:t>kl.siregar@gmail.com</w:t>
        </w:r>
      </w:hyperlink>
      <w:r>
        <w:t xml:space="preserve">  of</w:t>
      </w:r>
    </w:p>
    <w:p w14:paraId="751AA5BF" w14:textId="0A512B98" w:rsidR="00A333B6" w:rsidRDefault="004D283C" w:rsidP="00A333B6">
      <w:hyperlink r:id="rId6" w:history="1">
        <w:r w:rsidR="00A333B6" w:rsidRPr="002A64C8">
          <w:rPr>
            <w:rStyle w:val="Hyperlink"/>
          </w:rPr>
          <w:t>j-koen@quicknet.nl</w:t>
        </w:r>
      </w:hyperlink>
    </w:p>
    <w:p w14:paraId="2E6BE71E" w14:textId="77777777" w:rsidR="00A333B6" w:rsidRDefault="00A333B6" w:rsidP="00A333B6">
      <w:pPr>
        <w:pStyle w:val="Lijstalinea"/>
      </w:pPr>
    </w:p>
    <w:p w14:paraId="74689485" w14:textId="4D895579" w:rsidR="00A333B6" w:rsidRDefault="00956202" w:rsidP="00E25A45">
      <w:r>
        <w:t>Natuurlijk zijn we ook dit jaar heel benieuwd naar jullie keuzes.</w:t>
      </w:r>
    </w:p>
    <w:p w14:paraId="5A64F33A" w14:textId="29D2AFE5" w:rsidR="00A333B6" w:rsidRDefault="00A333B6" w:rsidP="00E25A45"/>
    <w:p w14:paraId="25B5A090" w14:textId="43DD80E4" w:rsidR="005A2137" w:rsidRDefault="005A2137" w:rsidP="00E25A45"/>
    <w:p w14:paraId="05424D37" w14:textId="43CC42DF" w:rsidR="00E25A45" w:rsidRDefault="005A2137">
      <w:r>
        <w:t xml:space="preserve">PR en Bestuur </w:t>
      </w:r>
      <w:proofErr w:type="spellStart"/>
      <w:r>
        <w:t>Wham</w:t>
      </w:r>
      <w:r w:rsidR="00DD3A8F" w:rsidRPr="00DD3A8F">
        <w:rPr>
          <w:color w:val="FF0000"/>
        </w:rPr>
        <w:t>-</w:t>
      </w:r>
      <w:r>
        <w:t>Wham</w:t>
      </w:r>
      <w:proofErr w:type="spellEnd"/>
    </w:p>
    <w:sectPr w:rsidR="00E25A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275FC7"/>
    <w:multiLevelType w:val="hybridMultilevel"/>
    <w:tmpl w:val="F6A8150E"/>
    <w:lvl w:ilvl="0" w:tplc="6E18E87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A45"/>
    <w:rsid w:val="00305D78"/>
    <w:rsid w:val="004D283C"/>
    <w:rsid w:val="005A2137"/>
    <w:rsid w:val="00834582"/>
    <w:rsid w:val="00956202"/>
    <w:rsid w:val="009A7F28"/>
    <w:rsid w:val="00A333B6"/>
    <w:rsid w:val="00A71F48"/>
    <w:rsid w:val="00CE70FA"/>
    <w:rsid w:val="00D553DD"/>
    <w:rsid w:val="00DD3A8F"/>
    <w:rsid w:val="00E25A45"/>
    <w:rsid w:val="00EB1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E1C5E"/>
  <w15:chartTrackingRefBased/>
  <w15:docId w15:val="{9C0C37D5-3D55-4087-8845-07E573C9D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E25A45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A333B6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A333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-koen@quicknet.nl" TargetMode="External"/><Relationship Id="rId5" Type="http://schemas.openxmlformats.org/officeDocument/2006/relationships/hyperlink" Target="mailto:kl.siregar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217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Koen</dc:creator>
  <cp:keywords/>
  <dc:description/>
  <cp:lastModifiedBy>Jan Koen</cp:lastModifiedBy>
  <cp:revision>4</cp:revision>
  <cp:lastPrinted>2021-11-25T14:33:00Z</cp:lastPrinted>
  <dcterms:created xsi:type="dcterms:W3CDTF">2021-11-25T14:29:00Z</dcterms:created>
  <dcterms:modified xsi:type="dcterms:W3CDTF">2021-11-25T14:45:00Z</dcterms:modified>
</cp:coreProperties>
</file>